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>Tuesday, January 13, 2015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encouraged to participate in a committee. </w:t>
      </w:r>
    </w:p>
    <w:p w:rsidR="00C27D29" w:rsidRPr="00142AC4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Education</w:t>
      </w:r>
    </w:p>
    <w:p w:rsidR="00C27D29" w:rsidRPr="00142AC4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Legislative</w:t>
      </w:r>
    </w:p>
    <w:p w:rsidR="00C27D29" w:rsidRPr="00142AC4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Clinical Practice</w:t>
      </w:r>
    </w:p>
    <w:p w:rsidR="00C27D29" w:rsidRPr="00142AC4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Website</w:t>
      </w:r>
    </w:p>
    <w:p w:rsidR="00C27D29" w:rsidRPr="007E69ED" w:rsidRDefault="00C27D29" w:rsidP="00C27D29">
      <w:pPr>
        <w:rPr>
          <w:rFonts w:ascii="Arial" w:hAnsi="Arial"/>
          <w:sz w:val="18"/>
          <w:szCs w:val="18"/>
        </w:rPr>
      </w:pPr>
    </w:p>
    <w:p w:rsidR="00C27D29" w:rsidRPr="007E69ED" w:rsidRDefault="00C27D29" w:rsidP="00C27D29">
      <w:p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11:00 a - 11:45a </w:t>
      </w:r>
      <w:r w:rsidRPr="007E69ED">
        <w:rPr>
          <w:rFonts w:ascii="Arial" w:hAnsi="Arial"/>
          <w:sz w:val="18"/>
          <w:szCs w:val="18"/>
        </w:rPr>
        <w:tab/>
      </w:r>
      <w:r w:rsidRPr="007E69ED">
        <w:rPr>
          <w:rFonts w:ascii="Arial" w:hAnsi="Arial"/>
          <w:sz w:val="18"/>
          <w:szCs w:val="18"/>
        </w:rPr>
        <w:tab/>
        <w:t>Break/Networking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</w:p>
    <w:p w:rsidR="000D64CE" w:rsidRPr="000D64CE" w:rsidRDefault="00C27D29" w:rsidP="000D64CE">
      <w:pPr>
        <w:pStyle w:val="PlainText"/>
      </w:pPr>
      <w:r w:rsidRPr="000D64CE">
        <w:rPr>
          <w:rFonts w:ascii="Arial" w:hAnsi="Arial"/>
          <w:sz w:val="18"/>
          <w:szCs w:val="18"/>
        </w:rPr>
        <w:t xml:space="preserve">11:45a- </w:t>
      </w:r>
      <w:r w:rsidRPr="000D64CE">
        <w:rPr>
          <w:rFonts w:ascii="Arial" w:hAnsi="Arial"/>
          <w:sz w:val="18"/>
          <w:szCs w:val="18"/>
        </w:rPr>
        <w:tab/>
        <w:t>12:45p</w:t>
      </w:r>
      <w:r w:rsidRPr="000D64CE">
        <w:rPr>
          <w:rFonts w:ascii="Arial" w:hAnsi="Arial"/>
          <w:sz w:val="18"/>
          <w:szCs w:val="18"/>
        </w:rPr>
        <w:tab/>
      </w:r>
      <w:r w:rsidRPr="000D64CE">
        <w:rPr>
          <w:rFonts w:ascii="Arial" w:hAnsi="Arial"/>
          <w:sz w:val="18"/>
          <w:szCs w:val="18"/>
        </w:rPr>
        <w:tab/>
      </w:r>
      <w:r w:rsidR="000D64CE" w:rsidRPr="000D64CE">
        <w:rPr>
          <w:rFonts w:ascii="Arial" w:hAnsi="Arial" w:cs="Arial"/>
          <w:sz w:val="18"/>
          <w:szCs w:val="18"/>
        </w:rPr>
        <w:t>Therapy in Ocular Disease: Is a cure in sight?</w:t>
      </w:r>
    </w:p>
    <w:p w:rsidR="00C27D29" w:rsidRPr="000D64CE" w:rsidRDefault="00C27D29" w:rsidP="000D64CE">
      <w:pPr>
        <w:rPr>
          <w:rFonts w:ascii="Arial" w:hAnsi="Arial"/>
          <w:sz w:val="18"/>
          <w:szCs w:val="18"/>
        </w:rPr>
      </w:pPr>
      <w:r w:rsidRPr="000D64CE">
        <w:rPr>
          <w:rFonts w:ascii="Arial" w:hAnsi="Arial" w:cs="Arial"/>
          <w:sz w:val="18"/>
          <w:szCs w:val="18"/>
        </w:rPr>
        <w:t>.</w:t>
      </w:r>
      <w:r w:rsidR="000D64CE" w:rsidRPr="000D64CE">
        <w:rPr>
          <w:rFonts w:ascii="Arial" w:hAnsi="Arial" w:cs="Arial"/>
          <w:sz w:val="18"/>
          <w:szCs w:val="18"/>
        </w:rPr>
        <w:tab/>
      </w:r>
      <w:r w:rsidR="000D64CE" w:rsidRPr="000D64CE">
        <w:rPr>
          <w:rFonts w:ascii="Arial" w:hAnsi="Arial" w:cs="Arial"/>
          <w:sz w:val="18"/>
          <w:szCs w:val="18"/>
        </w:rPr>
        <w:tab/>
      </w:r>
      <w:r w:rsidR="000D64CE" w:rsidRPr="000D64CE">
        <w:rPr>
          <w:rFonts w:ascii="Arial" w:hAnsi="Arial" w:cs="Arial"/>
          <w:sz w:val="18"/>
          <w:szCs w:val="18"/>
        </w:rPr>
        <w:tab/>
      </w:r>
      <w:r w:rsidR="000D64CE" w:rsidRPr="000D64CE">
        <w:rPr>
          <w:rFonts w:ascii="Arial" w:hAnsi="Arial" w:cs="Arial"/>
          <w:sz w:val="18"/>
          <w:szCs w:val="18"/>
        </w:rPr>
        <w:tab/>
      </w:r>
      <w:proofErr w:type="spellStart"/>
      <w:r w:rsidR="000D64CE" w:rsidRPr="000D64CE">
        <w:rPr>
          <w:rFonts w:ascii="Arial" w:hAnsi="Arial"/>
          <w:sz w:val="18"/>
          <w:szCs w:val="18"/>
        </w:rPr>
        <w:t>Jenina</w:t>
      </w:r>
      <w:proofErr w:type="spellEnd"/>
      <w:r w:rsidR="000D64CE" w:rsidRPr="000D64CE">
        <w:rPr>
          <w:rFonts w:ascii="Arial" w:hAnsi="Arial"/>
          <w:sz w:val="18"/>
          <w:szCs w:val="18"/>
        </w:rPr>
        <w:t xml:space="preserve"> </w:t>
      </w:r>
      <w:proofErr w:type="spellStart"/>
      <w:r w:rsidR="000D64CE" w:rsidRPr="000D64CE">
        <w:rPr>
          <w:rFonts w:ascii="Arial" w:hAnsi="Arial"/>
          <w:sz w:val="18"/>
          <w:szCs w:val="18"/>
        </w:rPr>
        <w:t>Capasso</w:t>
      </w:r>
      <w:proofErr w:type="spellEnd"/>
      <w:r w:rsidRPr="000D64CE">
        <w:rPr>
          <w:rFonts w:ascii="Arial" w:hAnsi="Arial"/>
          <w:sz w:val="18"/>
          <w:szCs w:val="18"/>
        </w:rPr>
        <w:t>, M</w:t>
      </w:r>
      <w:r w:rsidR="000D64CE" w:rsidRPr="000D64CE">
        <w:rPr>
          <w:rFonts w:ascii="Arial" w:hAnsi="Arial"/>
          <w:sz w:val="18"/>
          <w:szCs w:val="18"/>
        </w:rPr>
        <w:t>S</w:t>
      </w:r>
      <w:r w:rsidRPr="000D64CE">
        <w:rPr>
          <w:rFonts w:ascii="Arial" w:hAnsi="Arial"/>
          <w:sz w:val="18"/>
          <w:szCs w:val="18"/>
        </w:rPr>
        <w:t>, CGC</w:t>
      </w:r>
    </w:p>
    <w:p w:rsidR="00C27D29" w:rsidRPr="000D64CE" w:rsidRDefault="000D64CE" w:rsidP="00C27D29">
      <w:pPr>
        <w:ind w:left="2160" w:firstLine="720"/>
        <w:rPr>
          <w:rStyle w:val="Strong"/>
          <w:rFonts w:ascii="Arial" w:hAnsi="Arial" w:cs="Arial"/>
          <w:sz w:val="18"/>
          <w:szCs w:val="18"/>
        </w:rPr>
      </w:pPr>
      <w:r w:rsidRPr="000D64CE">
        <w:rPr>
          <w:rFonts w:ascii="Arial" w:hAnsi="Arial" w:cs="Arial"/>
          <w:iCs/>
          <w:sz w:val="18"/>
          <w:szCs w:val="18"/>
        </w:rPr>
        <w:t>Wills Eye Hospital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</w:p>
    <w:p w:rsidR="00C27D29" w:rsidRPr="007E69ED" w:rsidRDefault="00C27D29" w:rsidP="00C27D29">
      <w:pPr>
        <w:rPr>
          <w:rFonts w:ascii="Arial" w:hAnsi="Arial"/>
          <w:b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12:45p- </w:t>
      </w:r>
      <w:r w:rsidRPr="007E69ED">
        <w:rPr>
          <w:rFonts w:ascii="Arial" w:hAnsi="Arial"/>
          <w:sz w:val="18"/>
          <w:szCs w:val="18"/>
        </w:rPr>
        <w:tab/>
        <w:t>1:30p</w:t>
      </w:r>
      <w:r w:rsidRPr="007E69ED">
        <w:rPr>
          <w:rFonts w:ascii="Arial" w:hAnsi="Arial"/>
          <w:sz w:val="18"/>
          <w:szCs w:val="18"/>
        </w:rPr>
        <w:tab/>
      </w:r>
      <w:r w:rsidRPr="007E69ED">
        <w:rPr>
          <w:rFonts w:ascii="Arial" w:hAnsi="Arial"/>
          <w:sz w:val="18"/>
          <w:szCs w:val="18"/>
        </w:rPr>
        <w:tab/>
      </w:r>
      <w:r w:rsidRPr="007E69ED">
        <w:rPr>
          <w:rFonts w:ascii="Arial" w:hAnsi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</w:p>
    <w:p w:rsidR="005A480D" w:rsidRDefault="00C27D29" w:rsidP="005A480D">
      <w:pPr>
        <w:rPr>
          <w:color w:val="1F497D"/>
        </w:rPr>
      </w:pPr>
      <w:r w:rsidRPr="007E69ED">
        <w:rPr>
          <w:rFonts w:ascii="Arial" w:hAnsi="Arial"/>
          <w:sz w:val="18"/>
          <w:szCs w:val="18"/>
        </w:rPr>
        <w:t>1:30p</w:t>
      </w:r>
      <w:proofErr w:type="gramStart"/>
      <w:r w:rsidRPr="007E69ED">
        <w:rPr>
          <w:rFonts w:ascii="Arial" w:hAnsi="Arial"/>
          <w:sz w:val="18"/>
          <w:szCs w:val="18"/>
        </w:rPr>
        <w:t>-  3:00p</w:t>
      </w:r>
      <w:proofErr w:type="gramEnd"/>
      <w:r w:rsidRPr="009879AE">
        <w:rPr>
          <w:rFonts w:ascii="Arial" w:hAnsi="Arial"/>
          <w:color w:val="FF0000"/>
          <w:sz w:val="18"/>
          <w:szCs w:val="18"/>
        </w:rPr>
        <w:tab/>
        <w:t xml:space="preserve"> </w:t>
      </w:r>
      <w:r w:rsidRPr="009879AE">
        <w:rPr>
          <w:rFonts w:ascii="Arial" w:hAnsi="Arial"/>
          <w:color w:val="FF0000"/>
          <w:sz w:val="18"/>
          <w:szCs w:val="18"/>
        </w:rPr>
        <w:tab/>
      </w:r>
      <w:r w:rsidR="005A480D" w:rsidRPr="005A480D">
        <w:rPr>
          <w:rFonts w:ascii="Arial" w:hAnsi="Arial" w:cs="Arial"/>
          <w:sz w:val="18"/>
          <w:szCs w:val="18"/>
        </w:rPr>
        <w:t>Cystic Fibrosis: overview and update</w:t>
      </w:r>
    </w:p>
    <w:p w:rsidR="00C27D29" w:rsidRPr="007E69ED" w:rsidRDefault="00C27D29" w:rsidP="00C27D29">
      <w:pPr>
        <w:rPr>
          <w:rFonts w:ascii="Arial" w:hAnsi="Arial" w:cs="Arial"/>
          <w:sz w:val="18"/>
          <w:szCs w:val="18"/>
        </w:rPr>
      </w:pPr>
      <w:r w:rsidRPr="009879AE">
        <w:rPr>
          <w:rFonts w:ascii="Arial" w:hAnsi="Arial" w:cs="Arial"/>
          <w:color w:val="FF0000"/>
          <w:sz w:val="18"/>
          <w:szCs w:val="18"/>
        </w:rPr>
        <w:tab/>
      </w:r>
      <w:r w:rsidRPr="009879AE">
        <w:rPr>
          <w:rFonts w:ascii="Arial" w:hAnsi="Arial" w:cs="Arial"/>
          <w:color w:val="FF0000"/>
          <w:sz w:val="18"/>
          <w:szCs w:val="18"/>
        </w:rPr>
        <w:tab/>
      </w:r>
      <w:r w:rsidRPr="009879AE">
        <w:rPr>
          <w:rFonts w:ascii="Arial" w:hAnsi="Arial" w:cs="Arial"/>
          <w:color w:val="FF0000"/>
          <w:sz w:val="18"/>
          <w:szCs w:val="18"/>
        </w:rPr>
        <w:tab/>
      </w:r>
      <w:r w:rsidRPr="009879AE">
        <w:rPr>
          <w:rFonts w:ascii="Arial" w:hAnsi="Arial" w:cs="Arial"/>
          <w:color w:val="FF0000"/>
          <w:sz w:val="18"/>
          <w:szCs w:val="18"/>
        </w:rPr>
        <w:tab/>
      </w:r>
      <w:r w:rsidR="007E69ED" w:rsidRPr="007E69ED">
        <w:rPr>
          <w:rFonts w:ascii="Arial" w:hAnsi="Arial" w:cs="Arial"/>
          <w:sz w:val="18"/>
          <w:szCs w:val="18"/>
        </w:rPr>
        <w:t xml:space="preserve">Thomas </w:t>
      </w:r>
      <w:proofErr w:type="spellStart"/>
      <w:r w:rsidR="007E69ED" w:rsidRPr="007E69ED">
        <w:rPr>
          <w:rFonts w:ascii="Arial" w:hAnsi="Arial" w:cs="Arial"/>
          <w:sz w:val="18"/>
          <w:szCs w:val="18"/>
        </w:rPr>
        <w:t>Scanlin</w:t>
      </w:r>
      <w:proofErr w:type="spellEnd"/>
      <w:r w:rsidRPr="007E69ED">
        <w:rPr>
          <w:rFonts w:ascii="Arial" w:hAnsi="Arial" w:cs="Arial"/>
          <w:sz w:val="18"/>
          <w:szCs w:val="18"/>
        </w:rPr>
        <w:t>, MD</w:t>
      </w:r>
    </w:p>
    <w:p w:rsidR="00C27D29" w:rsidRPr="007E69ED" w:rsidRDefault="00C27D29" w:rsidP="00C27D29">
      <w:pPr>
        <w:rPr>
          <w:rFonts w:ascii="Arial" w:hAnsi="Arial" w:cs="Arial"/>
          <w:sz w:val="18"/>
          <w:szCs w:val="18"/>
        </w:rPr>
      </w:pPr>
      <w:r w:rsidRPr="007E69ED">
        <w:rPr>
          <w:rFonts w:ascii="Arial" w:hAnsi="Arial" w:cs="Arial"/>
          <w:sz w:val="18"/>
          <w:szCs w:val="18"/>
        </w:rPr>
        <w:tab/>
      </w:r>
      <w:r w:rsidRPr="007E69ED">
        <w:rPr>
          <w:rFonts w:ascii="Arial" w:hAnsi="Arial" w:cs="Arial"/>
          <w:sz w:val="18"/>
          <w:szCs w:val="18"/>
        </w:rPr>
        <w:tab/>
      </w:r>
      <w:r w:rsidRPr="007E69ED">
        <w:rPr>
          <w:rFonts w:ascii="Arial" w:hAnsi="Arial" w:cs="Arial"/>
          <w:sz w:val="18"/>
          <w:szCs w:val="18"/>
        </w:rPr>
        <w:tab/>
      </w:r>
      <w:r w:rsidRPr="007E69ED">
        <w:rPr>
          <w:rFonts w:ascii="Arial" w:hAnsi="Arial" w:cs="Arial"/>
          <w:sz w:val="18"/>
          <w:szCs w:val="18"/>
        </w:rPr>
        <w:tab/>
      </w:r>
      <w:r w:rsidR="007E69ED" w:rsidRPr="007E69ED">
        <w:rPr>
          <w:rFonts w:ascii="Arial" w:hAnsi="Arial" w:cs="Arial"/>
          <w:sz w:val="18"/>
          <w:szCs w:val="18"/>
        </w:rPr>
        <w:t>Rutgers- RWJMG</w:t>
      </w:r>
    </w:p>
    <w:p w:rsidR="00C27D29" w:rsidRPr="009879AE" w:rsidRDefault="00C27D29" w:rsidP="00C27D29">
      <w:pPr>
        <w:rPr>
          <w:rFonts w:ascii="Arial" w:hAnsi="Arial"/>
          <w:color w:val="FF0000"/>
          <w:sz w:val="18"/>
          <w:szCs w:val="18"/>
        </w:rPr>
      </w:pP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  <w:r w:rsidRPr="009879AE">
        <w:rPr>
          <w:rFonts w:ascii="Arial" w:hAnsi="Arial"/>
          <w:color w:val="FF0000"/>
          <w:sz w:val="18"/>
          <w:szCs w:val="18"/>
        </w:rPr>
        <w:tab/>
      </w:r>
    </w:p>
    <w:p w:rsidR="008773F2" w:rsidRDefault="00C27D29" w:rsidP="00C27D29">
      <w:pPr>
        <w:pStyle w:val="Heading5"/>
        <w:ind w:left="0"/>
        <w:rPr>
          <w:rFonts w:ascii="Arial" w:hAnsi="Arial" w:cs="Arial"/>
          <w:b w:val="0"/>
          <w:i w:val="0"/>
          <w:sz w:val="18"/>
          <w:szCs w:val="18"/>
        </w:rPr>
      </w:pPr>
      <w:r w:rsidRPr="000D64CE">
        <w:rPr>
          <w:rFonts w:ascii="Arial" w:hAnsi="Arial"/>
          <w:i w:val="0"/>
          <w:sz w:val="18"/>
          <w:szCs w:val="18"/>
        </w:rPr>
        <w:t xml:space="preserve"> </w:t>
      </w:r>
      <w:r w:rsidRPr="000D64CE">
        <w:rPr>
          <w:rFonts w:ascii="Arial" w:hAnsi="Arial"/>
          <w:b w:val="0"/>
          <w:i w:val="0"/>
          <w:sz w:val="18"/>
          <w:szCs w:val="18"/>
        </w:rPr>
        <w:t>3:00p-4:00p</w:t>
      </w:r>
      <w:r w:rsidRPr="000D64CE">
        <w:rPr>
          <w:rFonts w:ascii="Arial" w:hAnsi="Arial"/>
          <w:b w:val="0"/>
          <w:i w:val="0"/>
          <w:sz w:val="18"/>
          <w:szCs w:val="18"/>
        </w:rPr>
        <w:tab/>
      </w:r>
      <w:r w:rsidRPr="000D64CE">
        <w:rPr>
          <w:rFonts w:ascii="Arial" w:hAnsi="Arial"/>
          <w:b w:val="0"/>
          <w:i w:val="0"/>
          <w:sz w:val="18"/>
          <w:szCs w:val="18"/>
        </w:rPr>
        <w:tab/>
      </w:r>
      <w:r w:rsidR="008773F2" w:rsidRPr="008773F2">
        <w:rPr>
          <w:rFonts w:ascii="Arial" w:hAnsi="Arial" w:cs="Arial"/>
          <w:b w:val="0"/>
          <w:i w:val="0"/>
          <w:sz w:val="18"/>
          <w:szCs w:val="18"/>
        </w:rPr>
        <w:t xml:space="preserve">Amicus Therapeutics: current Pharmacological Chaperone Research in </w:t>
      </w:r>
    </w:p>
    <w:p w:rsidR="00C27D29" w:rsidRPr="000D64CE" w:rsidRDefault="008773F2" w:rsidP="00C27D29">
      <w:pPr>
        <w:pStyle w:val="Heading5"/>
        <w:ind w:left="0"/>
        <w:rPr>
          <w:rFonts w:ascii="Arial" w:hAnsi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ab/>
      </w:r>
      <w:r>
        <w:rPr>
          <w:rFonts w:ascii="Arial" w:hAnsi="Arial" w:cs="Arial"/>
          <w:b w:val="0"/>
          <w:i w:val="0"/>
          <w:sz w:val="18"/>
          <w:szCs w:val="18"/>
        </w:rPr>
        <w:tab/>
      </w:r>
      <w:r>
        <w:rPr>
          <w:rFonts w:ascii="Arial" w:hAnsi="Arial" w:cs="Arial"/>
          <w:b w:val="0"/>
          <w:i w:val="0"/>
          <w:sz w:val="18"/>
          <w:szCs w:val="18"/>
        </w:rPr>
        <w:tab/>
      </w:r>
      <w:r w:rsidRPr="008773F2">
        <w:rPr>
          <w:rFonts w:ascii="Arial" w:hAnsi="Arial" w:cs="Arial"/>
          <w:b w:val="0"/>
          <w:i w:val="0"/>
          <w:sz w:val="18"/>
          <w:szCs w:val="18"/>
        </w:rPr>
        <w:t>Lysosomal Storage Disease</w:t>
      </w:r>
    </w:p>
    <w:p w:rsidR="00C27D29" w:rsidRPr="000D64CE" w:rsidRDefault="00C27D29" w:rsidP="000D64CE">
      <w:pPr>
        <w:rPr>
          <w:rFonts w:ascii="Arial" w:hAnsi="Arial" w:cs="Arial"/>
          <w:sz w:val="18"/>
          <w:szCs w:val="18"/>
        </w:rPr>
      </w:pPr>
      <w:r w:rsidRPr="000D64CE">
        <w:tab/>
      </w:r>
      <w:r w:rsidRPr="000D64CE">
        <w:tab/>
      </w:r>
      <w:r w:rsidRPr="000D64CE">
        <w:tab/>
        <w:t xml:space="preserve"> </w:t>
      </w:r>
      <w:r w:rsidRPr="000D64CE">
        <w:tab/>
      </w:r>
      <w:r w:rsidR="000D64CE" w:rsidRPr="000D64CE">
        <w:rPr>
          <w:rFonts w:ascii="Arial" w:hAnsi="Arial" w:cs="Arial"/>
          <w:sz w:val="18"/>
          <w:szCs w:val="18"/>
        </w:rPr>
        <w:t>Nita Patel, RN, CCR</w:t>
      </w:r>
    </w:p>
    <w:p w:rsidR="00C27D29" w:rsidRPr="000D64CE" w:rsidRDefault="00C27D29" w:rsidP="00C27D29">
      <w:pPr>
        <w:pStyle w:val="Heading5"/>
        <w:ind w:left="0"/>
        <w:rPr>
          <w:rFonts w:ascii="Arial" w:hAnsi="Arial"/>
          <w:i w:val="0"/>
          <w:sz w:val="18"/>
          <w:szCs w:val="18"/>
        </w:rPr>
      </w:pPr>
      <w:r w:rsidRPr="000D64CE">
        <w:rPr>
          <w:rFonts w:ascii="Arial" w:hAnsi="Arial" w:cs="Arial"/>
          <w:sz w:val="18"/>
          <w:szCs w:val="18"/>
        </w:rPr>
        <w:t xml:space="preserve"> </w:t>
      </w:r>
      <w:r w:rsidRPr="000D64CE">
        <w:rPr>
          <w:rFonts w:ascii="Arial" w:hAnsi="Arial" w:cs="Arial"/>
          <w:sz w:val="18"/>
          <w:szCs w:val="18"/>
        </w:rPr>
        <w:tab/>
      </w:r>
      <w:r w:rsidRPr="000D64CE">
        <w:rPr>
          <w:rFonts w:ascii="Arial" w:hAnsi="Arial" w:cs="Arial"/>
          <w:sz w:val="18"/>
          <w:szCs w:val="18"/>
        </w:rPr>
        <w:tab/>
      </w:r>
      <w:r w:rsidRPr="000D64CE">
        <w:rPr>
          <w:rFonts w:ascii="Arial" w:hAnsi="Arial" w:cs="Arial"/>
          <w:sz w:val="18"/>
          <w:szCs w:val="18"/>
        </w:rPr>
        <w:tab/>
      </w:r>
      <w:r w:rsidRPr="000D64CE">
        <w:rPr>
          <w:rFonts w:ascii="Arial" w:hAnsi="Arial" w:cs="Arial"/>
          <w:sz w:val="18"/>
          <w:szCs w:val="18"/>
        </w:rPr>
        <w:tab/>
      </w:r>
      <w:r w:rsidR="000D64CE" w:rsidRPr="000D64CE">
        <w:rPr>
          <w:rFonts w:ascii="Arial" w:hAnsi="Arial" w:cs="Arial"/>
          <w:b w:val="0"/>
          <w:i w:val="0"/>
          <w:sz w:val="18"/>
          <w:szCs w:val="18"/>
        </w:rPr>
        <w:t>Amicus Therapeutics</w:t>
      </w:r>
    </w:p>
    <w:p w:rsidR="0098513F" w:rsidRPr="007E69ED" w:rsidRDefault="00C27D29" w:rsidP="00C27D29">
      <w:pPr>
        <w:pStyle w:val="NormalWeb"/>
        <w:rPr>
          <w:i/>
          <w:sz w:val="18"/>
          <w:szCs w:val="18"/>
        </w:rPr>
      </w:pPr>
      <w:r w:rsidRPr="007E69ED">
        <w:rPr>
          <w:rStyle w:val="Strong"/>
          <w:rFonts w:ascii="Arial" w:hAnsi="Arial"/>
          <w:b w:val="0"/>
          <w:sz w:val="18"/>
          <w:szCs w:val="18"/>
        </w:rPr>
        <w:t>4:00p</w:t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  <w:t xml:space="preserve"> </w:t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</w:r>
      <w:r w:rsidRPr="007E69ED">
        <w:rPr>
          <w:rStyle w:val="Strong"/>
          <w:rFonts w:ascii="Arial" w:hAnsi="Arial"/>
          <w:b w:val="0"/>
          <w:sz w:val="18"/>
          <w:szCs w:val="18"/>
        </w:rPr>
        <w:tab/>
      </w:r>
      <w:r w:rsidRPr="007E69ED">
        <w:rPr>
          <w:rStyle w:val="Strong"/>
          <w:rFonts w:ascii="Arial" w:hAnsi="Arial"/>
          <w:sz w:val="18"/>
          <w:szCs w:val="18"/>
        </w:rPr>
        <w:t>Adjournment</w:t>
      </w:r>
    </w:p>
    <w:sectPr w:rsidR="0098513F" w:rsidRPr="007E69ED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1" w:rsidRDefault="003C0431">
      <w:r>
        <w:separator/>
      </w:r>
    </w:p>
  </w:endnote>
  <w:endnote w:type="continuationSeparator" w:id="0">
    <w:p w:rsidR="003C0431" w:rsidRDefault="003C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1" w:rsidRDefault="003C0431">
      <w:r>
        <w:separator/>
      </w:r>
    </w:p>
  </w:footnote>
  <w:footnote w:type="continuationSeparator" w:id="0">
    <w:p w:rsidR="003C0431" w:rsidRDefault="003C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79ED42" wp14:editId="688FCC0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13F" w:rsidRDefault="008A4999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Botti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President</w:t>
                          </w:r>
                        </w:p>
                        <w:p w:rsidR="003C1370" w:rsidRDefault="008A4999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President-Elect</w:t>
                          </w:r>
                        </w:p>
                        <w:p w:rsidR="0098513F" w:rsidRDefault="008A4999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Sandra McDonough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Treasurer</w:t>
                          </w:r>
                        </w:p>
                        <w:p w:rsidR="0098513F" w:rsidRDefault="00D77332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:rsidR="0098513F" w:rsidRDefault="00D77332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98513F" w:rsidRDefault="00D77332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Shirley Yao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98513F" w:rsidRDefault="008A4999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Botti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President</w:t>
                    </w:r>
                  </w:p>
                  <w:p w:rsidR="003C1370" w:rsidRDefault="008A4999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President-Elect</w:t>
                    </w:r>
                  </w:p>
                  <w:p w:rsidR="0098513F" w:rsidRDefault="008A4999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Sandra McDonough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Treasurer</w:t>
                    </w:r>
                  </w:p>
                  <w:p w:rsidR="0098513F" w:rsidRDefault="00D77332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:rsidR="0098513F" w:rsidRDefault="00D77332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98513F" w:rsidRDefault="00D77332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Shirley Yao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3A6C69">
      <w:rPr>
        <w:noProof/>
      </w:rPr>
      <w:drawing>
        <wp:anchor distT="0" distB="0" distL="114300" distR="114300" simplePos="0" relativeHeight="251658752" behindDoc="1" locked="0" layoutInCell="1" allowOverlap="1" wp14:anchorId="093FFA67" wp14:editId="767603BA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535A"/>
    <w:rsid w:val="00183E5E"/>
    <w:rsid w:val="001D2B96"/>
    <w:rsid w:val="0021501D"/>
    <w:rsid w:val="00281B33"/>
    <w:rsid w:val="002C3F8E"/>
    <w:rsid w:val="0034661F"/>
    <w:rsid w:val="00354127"/>
    <w:rsid w:val="003A6C69"/>
    <w:rsid w:val="003C0431"/>
    <w:rsid w:val="003C1370"/>
    <w:rsid w:val="00426B29"/>
    <w:rsid w:val="00512B66"/>
    <w:rsid w:val="005A480D"/>
    <w:rsid w:val="005D5830"/>
    <w:rsid w:val="005E2E01"/>
    <w:rsid w:val="006F60A5"/>
    <w:rsid w:val="00790E04"/>
    <w:rsid w:val="007E69ED"/>
    <w:rsid w:val="008773F2"/>
    <w:rsid w:val="008923D0"/>
    <w:rsid w:val="008A4999"/>
    <w:rsid w:val="009515DE"/>
    <w:rsid w:val="0098513F"/>
    <w:rsid w:val="009879AE"/>
    <w:rsid w:val="0099041A"/>
    <w:rsid w:val="009F4623"/>
    <w:rsid w:val="00A5297F"/>
    <w:rsid w:val="00AD2563"/>
    <w:rsid w:val="00BE4D46"/>
    <w:rsid w:val="00BF68A8"/>
    <w:rsid w:val="00C27D29"/>
    <w:rsid w:val="00D6312B"/>
    <w:rsid w:val="00D77332"/>
    <w:rsid w:val="00D8094E"/>
    <w:rsid w:val="00D919F6"/>
    <w:rsid w:val="00EF1B96"/>
    <w:rsid w:val="00F12B7E"/>
    <w:rsid w:val="00F7374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2016-10-05T20:29:00Z</dcterms:created>
  <dcterms:modified xsi:type="dcterms:W3CDTF">2016-10-05T20:29:00Z</dcterms:modified>
</cp:coreProperties>
</file>